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8CF5" w14:textId="77777777" w:rsidR="00487A70" w:rsidRDefault="00487A70" w:rsidP="00487A70">
      <w:pPr>
        <w:ind w:right="86"/>
        <w:rPr>
          <w:rFonts w:ascii="Arial" w:hAnsi="Arial" w:cs="Arial"/>
          <w:sz w:val="18"/>
          <w:szCs w:val="18"/>
          <w:lang w:val="fr-FR"/>
        </w:rPr>
      </w:pPr>
    </w:p>
    <w:p w14:paraId="39ED7AB5" w14:textId="77777777" w:rsidR="00487A70" w:rsidRPr="00487A70" w:rsidRDefault="00487A70" w:rsidP="007A4F2F">
      <w:pPr>
        <w:ind w:left="142" w:right="86"/>
        <w:rPr>
          <w:rFonts w:ascii="Arial" w:hAnsi="Arial" w:cs="Arial"/>
          <w:b/>
          <w:bCs/>
          <w:sz w:val="28"/>
          <w:szCs w:val="20"/>
          <w:lang w:val="fr-FR"/>
        </w:rPr>
      </w:pPr>
      <w:proofErr w:type="spellStart"/>
      <w:r w:rsidRPr="00487A70">
        <w:rPr>
          <w:rFonts w:ascii="Arial" w:hAnsi="Arial" w:cs="Arial"/>
          <w:b/>
          <w:bCs/>
          <w:sz w:val="28"/>
          <w:szCs w:val="20"/>
          <w:lang w:val="fr-FR"/>
        </w:rPr>
        <w:t>Pranic</w:t>
      </w:r>
      <w:proofErr w:type="spellEnd"/>
      <w:r w:rsidRPr="00487A70">
        <w:rPr>
          <w:rFonts w:ascii="Arial" w:hAnsi="Arial" w:cs="Arial"/>
          <w:b/>
          <w:bCs/>
          <w:sz w:val="28"/>
          <w:szCs w:val="20"/>
          <w:lang w:val="fr-FR"/>
        </w:rPr>
        <w:t xml:space="preserve"> Healing</w:t>
      </w:r>
      <w:r w:rsidRPr="00487A70">
        <w:rPr>
          <w:rFonts w:ascii="Arial" w:hAnsi="Arial" w:cs="Arial"/>
          <w:b/>
          <w:bCs/>
          <w:sz w:val="28"/>
          <w:szCs w:val="20"/>
          <w:vertAlign w:val="superscript"/>
          <w:lang w:val="fr-FR"/>
        </w:rPr>
        <w:sym w:font="Symbol" w:char="F0E2"/>
      </w:r>
      <w:r w:rsidRPr="00487A70">
        <w:rPr>
          <w:rFonts w:ascii="Arial" w:hAnsi="Arial" w:cs="Arial"/>
          <w:b/>
          <w:bCs/>
          <w:sz w:val="28"/>
          <w:szCs w:val="20"/>
          <w:lang w:val="fr-FR"/>
        </w:rPr>
        <w:t xml:space="preserve"> – la Pranathérapie</w:t>
      </w:r>
    </w:p>
    <w:p w14:paraId="0330B64F" w14:textId="4C6E9D78" w:rsidR="00487A70" w:rsidRPr="003B4D8A" w:rsidRDefault="00487A70" w:rsidP="003B4D8A">
      <w:pPr>
        <w:ind w:left="142" w:right="86"/>
        <w:jc w:val="center"/>
        <w:rPr>
          <w:rFonts w:ascii="Arial" w:hAnsi="Arial" w:cs="Arial"/>
          <w:b/>
          <w:bCs/>
          <w:sz w:val="28"/>
          <w:szCs w:val="20"/>
          <w:lang w:val="fr-FR"/>
        </w:rPr>
      </w:pPr>
      <w:r w:rsidRPr="00487A70">
        <w:rPr>
          <w:rFonts w:ascii="Arial" w:hAnsi="Arial" w:cs="Arial"/>
          <w:b/>
          <w:bCs/>
          <w:sz w:val="28"/>
          <w:szCs w:val="20"/>
          <w:lang w:val="fr-FR"/>
        </w:rPr>
        <w:t>Bulletin d’inscription</w:t>
      </w:r>
      <w:r>
        <w:rPr>
          <w:rFonts w:ascii="Arial" w:hAnsi="Arial" w:cs="Arial"/>
          <w:sz w:val="18"/>
          <w:szCs w:val="18"/>
          <w:lang w:val="fr-FR"/>
        </w:rPr>
        <w:br/>
      </w:r>
    </w:p>
    <w:p w14:paraId="7ECEB2A9" w14:textId="77777777" w:rsidR="00487A70" w:rsidRDefault="00487A70" w:rsidP="00487A70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>Tarifs :</w:t>
      </w:r>
      <w:r>
        <w:rPr>
          <w:rFonts w:ascii="Arial" w:hAnsi="Arial" w:cs="Arial"/>
          <w:sz w:val="18"/>
          <w:szCs w:val="18"/>
          <w:lang w:val="fr-FR"/>
        </w:rPr>
        <w:t xml:space="preserve"> Cours de Base : 300 € </w:t>
      </w:r>
    </w:p>
    <w:p w14:paraId="5AA905EA" w14:textId="77777777" w:rsidR="00487A70" w:rsidRDefault="00487A70" w:rsidP="00487A70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Cours Avancé / Psychothérapie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Pranique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 : 350 € </w:t>
      </w:r>
    </w:p>
    <w:p w14:paraId="2154D0FB" w14:textId="77777777" w:rsidR="00487A70" w:rsidRDefault="00487A70" w:rsidP="00487A70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Cours Pranathérapie avec les Cristaux : 390 €</w:t>
      </w:r>
    </w:p>
    <w:p w14:paraId="4DE1E109" w14:textId="77777777" w:rsidR="00487A70" w:rsidRDefault="00487A70" w:rsidP="00487A70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Atelier « Yoga du Super Cerveau » : 35 € (membres  </w:t>
      </w:r>
      <w:r>
        <w:rPr>
          <w:rFonts w:ascii="Arial" w:hAnsi="Arial" w:cs="Arial"/>
          <w:sz w:val="18"/>
          <w:szCs w:val="18"/>
          <w:lang w:val="fr-FR"/>
        </w:rPr>
        <w:br/>
        <w:t>de l’Association Française de Pranathérapie : 30 €)</w:t>
      </w:r>
      <w:r>
        <w:rPr>
          <w:rFonts w:ascii="Arial" w:hAnsi="Arial" w:cs="Arial"/>
          <w:sz w:val="18"/>
          <w:szCs w:val="18"/>
          <w:lang w:val="fr-FR"/>
        </w:rPr>
        <w:br/>
      </w:r>
      <w:proofErr w:type="spellStart"/>
      <w:r>
        <w:rPr>
          <w:rFonts w:ascii="Arial" w:hAnsi="Arial" w:cs="Arial"/>
          <w:sz w:val="18"/>
          <w:szCs w:val="18"/>
          <w:lang w:val="fr-FR"/>
        </w:rPr>
        <w:t>Arhatic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Yoga : 450 € (révision : 220 €)</w:t>
      </w:r>
    </w:p>
    <w:p w14:paraId="6D82E46B" w14:textId="77777777" w:rsidR="00487A70" w:rsidRDefault="0003447F" w:rsidP="00487A70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Révision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Prana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1, 2 ou 3 : 10</w:t>
      </w:r>
      <w:r w:rsidR="00487A70">
        <w:rPr>
          <w:rFonts w:ascii="Arial" w:hAnsi="Arial" w:cs="Arial"/>
          <w:sz w:val="18"/>
          <w:szCs w:val="18"/>
          <w:lang w:val="fr-FR"/>
        </w:rPr>
        <w:t xml:space="preserve">0 €, </w:t>
      </w:r>
    </w:p>
    <w:p w14:paraId="7AE33810" w14:textId="7846606C" w:rsidR="00487A70" w:rsidRPr="003B4D8A" w:rsidRDefault="00487A70" w:rsidP="003B4D8A">
      <w:pPr>
        <w:ind w:left="142" w:right="86"/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rév</w:t>
      </w:r>
      <w:proofErr w:type="gramEnd"/>
      <w:r>
        <w:rPr>
          <w:rFonts w:ascii="Arial" w:hAnsi="Arial" w:cs="Arial"/>
          <w:sz w:val="18"/>
          <w:szCs w:val="18"/>
          <w:lang w:val="fr-FR"/>
        </w:rPr>
        <w:t>. Cristaux : 120€ </w:t>
      </w:r>
    </w:p>
    <w:p w14:paraId="79EAAC41" w14:textId="77777777" w:rsidR="000E0571" w:rsidRDefault="000E0571" w:rsidP="00487A70">
      <w:pPr>
        <w:ind w:left="142" w:right="86"/>
        <w:rPr>
          <w:rFonts w:ascii="Arial" w:hAnsi="Arial" w:cs="Arial"/>
          <w:sz w:val="20"/>
          <w:szCs w:val="20"/>
          <w:lang w:val="fr-FR"/>
        </w:rPr>
      </w:pPr>
    </w:p>
    <w:p w14:paraId="3ADF2FED" w14:textId="77777777" w:rsidR="00487A70" w:rsidRDefault="00487A70" w:rsidP="007A4F2F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Je m'inscris au cours (lieu et date du cours) :</w:t>
      </w:r>
    </w:p>
    <w:p w14:paraId="1F3E69BF" w14:textId="77777777" w:rsidR="00C932F2" w:rsidRDefault="00C932F2" w:rsidP="007A4F2F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</w:p>
    <w:p w14:paraId="495440FD" w14:textId="12523EF8" w:rsidR="003B4D8A" w:rsidRDefault="003B4D8A" w:rsidP="003B4D8A">
      <w:pPr>
        <w:spacing w:line="360" w:lineRule="auto"/>
        <w:ind w:right="85"/>
        <w:jc w:val="center"/>
        <w:rPr>
          <w:rFonts w:ascii="Arial" w:hAnsi="Arial" w:cs="Arial"/>
          <w:b/>
          <w:sz w:val="22"/>
          <w:szCs w:val="18"/>
          <w:lang w:val="fr-FR"/>
        </w:rPr>
      </w:pPr>
      <w:r>
        <w:rPr>
          <w:rFonts w:ascii="Arial" w:hAnsi="Arial" w:cs="Arial"/>
          <w:b/>
          <w:sz w:val="22"/>
          <w:szCs w:val="18"/>
          <w:lang w:val="fr-FR"/>
        </w:rPr>
        <w:t xml:space="preserve">COURS </w:t>
      </w:r>
      <w:proofErr w:type="gramStart"/>
      <w:r>
        <w:rPr>
          <w:rFonts w:ascii="Arial" w:hAnsi="Arial" w:cs="Arial"/>
          <w:b/>
          <w:sz w:val="22"/>
          <w:szCs w:val="18"/>
          <w:lang w:val="fr-FR"/>
        </w:rPr>
        <w:t>AVANCE  (</w:t>
      </w:r>
      <w:proofErr w:type="spellStart"/>
      <w:proofErr w:type="gramEnd"/>
      <w:r>
        <w:rPr>
          <w:rFonts w:ascii="Arial" w:hAnsi="Arial" w:cs="Arial"/>
          <w:b/>
          <w:sz w:val="22"/>
          <w:szCs w:val="18"/>
          <w:lang w:val="fr-FR"/>
        </w:rPr>
        <w:t>prana</w:t>
      </w:r>
      <w:proofErr w:type="spellEnd"/>
      <w:r>
        <w:rPr>
          <w:rFonts w:ascii="Arial" w:hAnsi="Arial" w:cs="Arial"/>
          <w:b/>
          <w:sz w:val="22"/>
          <w:szCs w:val="18"/>
          <w:lang w:val="fr-FR"/>
        </w:rPr>
        <w:t xml:space="preserve"> de couleurs)</w:t>
      </w:r>
    </w:p>
    <w:p w14:paraId="0FE4B3D0" w14:textId="2D26B9F0" w:rsidR="00C932F2" w:rsidRDefault="003B4D8A" w:rsidP="003B4D8A">
      <w:pPr>
        <w:spacing w:line="360" w:lineRule="auto"/>
        <w:ind w:right="85"/>
        <w:jc w:val="center"/>
        <w:rPr>
          <w:rFonts w:ascii="Arial" w:hAnsi="Arial" w:cs="Arial"/>
          <w:b/>
          <w:sz w:val="22"/>
          <w:szCs w:val="18"/>
          <w:lang w:val="fr-FR"/>
        </w:rPr>
      </w:pPr>
      <w:r>
        <w:rPr>
          <w:rFonts w:ascii="Arial" w:hAnsi="Arial" w:cs="Arial"/>
          <w:b/>
          <w:sz w:val="22"/>
          <w:szCs w:val="18"/>
          <w:lang w:val="fr-FR"/>
        </w:rPr>
        <w:t>Week-end samedi 6 et dimanche 7 mars 2021</w:t>
      </w:r>
    </w:p>
    <w:p w14:paraId="53D2DCD2" w14:textId="4AC957DB" w:rsidR="007A4F2F" w:rsidRPr="003B4D8A" w:rsidRDefault="003B4D8A" w:rsidP="003B4D8A">
      <w:pPr>
        <w:spacing w:line="360" w:lineRule="auto"/>
        <w:ind w:right="85"/>
        <w:jc w:val="center"/>
        <w:rPr>
          <w:rFonts w:ascii="Arial" w:hAnsi="Arial" w:cs="Arial"/>
          <w:b/>
          <w:sz w:val="22"/>
          <w:szCs w:val="18"/>
          <w:lang w:val="fr-FR"/>
        </w:rPr>
      </w:pPr>
      <w:proofErr w:type="gramStart"/>
      <w:r>
        <w:rPr>
          <w:rFonts w:ascii="Arial" w:hAnsi="Arial" w:cs="Arial"/>
          <w:b/>
          <w:sz w:val="22"/>
          <w:szCs w:val="18"/>
          <w:lang w:val="fr-FR"/>
        </w:rPr>
        <w:t>par</w:t>
      </w:r>
      <w:proofErr w:type="gramEnd"/>
      <w:r>
        <w:rPr>
          <w:rFonts w:ascii="Arial" w:hAnsi="Arial" w:cs="Arial"/>
          <w:b/>
          <w:sz w:val="22"/>
          <w:szCs w:val="18"/>
          <w:lang w:val="fr-FR"/>
        </w:rPr>
        <w:t xml:space="preserve"> Christine Bruns</w:t>
      </w:r>
    </w:p>
    <w:p w14:paraId="5B6E4F36" w14:textId="77777777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Nom : .........................................................................</w:t>
      </w:r>
    </w:p>
    <w:p w14:paraId="31E1AC2D" w14:textId="77777777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Prénom : ....................................................................</w:t>
      </w:r>
    </w:p>
    <w:p w14:paraId="399700DB" w14:textId="77777777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Adresse : ....................................................................</w:t>
      </w:r>
    </w:p>
    <w:p w14:paraId="7108A879" w14:textId="77777777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....................................................................................</w:t>
      </w:r>
    </w:p>
    <w:p w14:paraId="4BF11E28" w14:textId="77777777" w:rsidR="003B4D8A" w:rsidRDefault="003B4D8A" w:rsidP="00487A70">
      <w:pPr>
        <w:spacing w:line="360" w:lineRule="auto"/>
        <w:ind w:left="142" w:right="8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Age :</w:t>
      </w:r>
    </w:p>
    <w:p w14:paraId="74341EC4" w14:textId="43D48B4F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Tél.</w:t>
      </w:r>
      <w:proofErr w:type="gramStart"/>
      <w:r>
        <w:rPr>
          <w:rFonts w:ascii="Arial" w:hAnsi="Arial" w:cs="Arial"/>
          <w:sz w:val="20"/>
          <w:szCs w:val="20"/>
          <w:lang w:val="fr-FR"/>
        </w:rPr>
        <w:t> :...................................................................</w:t>
      </w:r>
      <w:proofErr w:type="gramEnd"/>
    </w:p>
    <w:p w14:paraId="0E8D4C4D" w14:textId="77777777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E-mail</w:t>
      </w:r>
      <w:proofErr w:type="gramStart"/>
      <w:r>
        <w:rPr>
          <w:rFonts w:ascii="Arial" w:hAnsi="Arial" w:cs="Arial"/>
          <w:sz w:val="20"/>
          <w:szCs w:val="20"/>
          <w:lang w:val="fr-FR"/>
        </w:rPr>
        <w:t> : .…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</w:t>
      </w:r>
    </w:p>
    <w:p w14:paraId="5DB4ECA1" w14:textId="77777777" w:rsidR="00487A70" w:rsidRDefault="00487A70" w:rsidP="00487A70">
      <w:pPr>
        <w:spacing w:line="360" w:lineRule="auto"/>
        <w:ind w:left="142" w:right="85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Signature : .................................................................</w:t>
      </w:r>
    </w:p>
    <w:p w14:paraId="00E6C159" w14:textId="77777777" w:rsidR="000E0571" w:rsidRDefault="000E0571" w:rsidP="003B4D8A">
      <w:pPr>
        <w:spacing w:line="360" w:lineRule="auto"/>
        <w:ind w:right="85"/>
        <w:rPr>
          <w:rFonts w:ascii="Arial" w:hAnsi="Arial" w:cs="Arial"/>
          <w:sz w:val="18"/>
          <w:szCs w:val="18"/>
          <w:lang w:val="fr-FR"/>
        </w:rPr>
      </w:pPr>
    </w:p>
    <w:p w14:paraId="2F94132E" w14:textId="77777777" w:rsidR="007A4F2F" w:rsidRDefault="007A4F2F" w:rsidP="00487A70">
      <w:pPr>
        <w:spacing w:line="360" w:lineRule="auto"/>
        <w:ind w:left="142" w:right="85"/>
        <w:rPr>
          <w:rFonts w:ascii="Arial" w:hAnsi="Arial" w:cs="Arial"/>
          <w:sz w:val="18"/>
          <w:szCs w:val="18"/>
          <w:lang w:val="fr-FR"/>
        </w:rPr>
      </w:pPr>
    </w:p>
    <w:p w14:paraId="5EB086C1" w14:textId="77777777" w:rsidR="00487A70" w:rsidRDefault="00487A70" w:rsidP="00487A70">
      <w:pPr>
        <w:ind w:left="142" w:right="86"/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A retourner à : </w:t>
      </w:r>
    </w:p>
    <w:p w14:paraId="352E848D" w14:textId="77777777" w:rsidR="007A4F2F" w:rsidRDefault="007A4F2F" w:rsidP="00487A70">
      <w:pPr>
        <w:ind w:left="142" w:right="86"/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549FDCB4" w14:textId="77777777" w:rsidR="007A4F2F" w:rsidRDefault="007A4F2F" w:rsidP="00487A70">
      <w:pPr>
        <w:ind w:left="142" w:right="86"/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Isabelle Bidaut  </w:t>
      </w:r>
    </w:p>
    <w:p w14:paraId="13E2CA2C" w14:textId="77777777" w:rsidR="00487A70" w:rsidRDefault="0003447F" w:rsidP="00487A70">
      <w:pPr>
        <w:ind w:left="142" w:right="86"/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12C, rue de Belfort </w:t>
      </w:r>
    </w:p>
    <w:p w14:paraId="7E72B938" w14:textId="77777777" w:rsidR="00487A70" w:rsidRDefault="00487A70" w:rsidP="00487A70">
      <w:pPr>
        <w:ind w:left="142" w:right="86"/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>89000 AUXERRE</w:t>
      </w:r>
    </w:p>
    <w:p w14:paraId="1238A53D" w14:textId="77777777" w:rsidR="007A4F2F" w:rsidRPr="003B4D8A" w:rsidRDefault="007A4F2F" w:rsidP="00487A70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</w:p>
    <w:p w14:paraId="2227CD6F" w14:textId="77777777" w:rsidR="00487A70" w:rsidRPr="003B4D8A" w:rsidRDefault="00487A70" w:rsidP="00487A70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  <w:r w:rsidRPr="003B4D8A">
        <w:rPr>
          <w:rFonts w:ascii="Arial" w:hAnsi="Arial" w:cs="Arial"/>
          <w:b/>
          <w:sz w:val="18"/>
          <w:szCs w:val="18"/>
          <w:lang w:val="fr-FR"/>
        </w:rPr>
        <w:t xml:space="preserve">Mail : </w:t>
      </w:r>
      <w:hyperlink r:id="rId4" w:history="1">
        <w:r w:rsidRPr="003B4D8A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  <w:lang w:val="fr-FR"/>
          </w:rPr>
          <w:t>bidautherapie@gmail.com</w:t>
        </w:r>
      </w:hyperlink>
    </w:p>
    <w:p w14:paraId="6C00DE9C" w14:textId="4164FA20" w:rsidR="00487A70" w:rsidRPr="003B4D8A" w:rsidRDefault="00487A70" w:rsidP="00487A70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  <w:r w:rsidRPr="003B4D8A">
        <w:rPr>
          <w:rFonts w:ascii="Arial" w:hAnsi="Arial" w:cs="Arial"/>
          <w:b/>
          <w:sz w:val="18"/>
          <w:szCs w:val="18"/>
          <w:lang w:val="fr-FR"/>
        </w:rPr>
        <w:t xml:space="preserve">Site : </w:t>
      </w:r>
      <w:hyperlink r:id="rId5" w:history="1">
        <w:r w:rsidR="003B4D8A" w:rsidRPr="003B4D8A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  <w:lang w:val="fr-FR"/>
          </w:rPr>
          <w:t>www.isabellebidaut-prana.com</w:t>
        </w:r>
      </w:hyperlink>
    </w:p>
    <w:p w14:paraId="4DF11793" w14:textId="7CCA9A2B" w:rsidR="003B4D8A" w:rsidRPr="003B4D8A" w:rsidRDefault="003B4D8A" w:rsidP="00487A70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  <w:r w:rsidRPr="003B4D8A">
        <w:rPr>
          <w:rFonts w:ascii="Arial" w:hAnsi="Arial" w:cs="Arial"/>
          <w:b/>
          <w:sz w:val="18"/>
          <w:szCs w:val="18"/>
          <w:lang w:val="fr-FR"/>
        </w:rPr>
        <w:t>www.pranatherapiebourgogne.com</w:t>
      </w:r>
    </w:p>
    <w:p w14:paraId="7868E4DB" w14:textId="77777777" w:rsidR="007A4F2F" w:rsidRDefault="007A4F2F" w:rsidP="00487A70">
      <w:pPr>
        <w:ind w:left="142" w:right="86"/>
        <w:rPr>
          <w:rFonts w:ascii="Arial" w:hAnsi="Arial" w:cs="Arial"/>
          <w:b/>
          <w:sz w:val="18"/>
          <w:szCs w:val="18"/>
          <w:lang w:val="fr-FR"/>
        </w:rPr>
      </w:pPr>
    </w:p>
    <w:p w14:paraId="6B208BD5" w14:textId="77777777" w:rsidR="007A4F2F" w:rsidRDefault="00487A70" w:rsidP="007A4F2F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Tél </w:t>
      </w:r>
      <w:r>
        <w:rPr>
          <w:rFonts w:ascii="Arial" w:hAnsi="Arial" w:cs="Arial"/>
          <w:sz w:val="18"/>
          <w:szCs w:val="18"/>
          <w:lang w:val="fr-FR"/>
        </w:rPr>
        <w:t>:</w:t>
      </w:r>
      <w:r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iCs/>
          <w:sz w:val="18"/>
          <w:szCs w:val="18"/>
          <w:lang w:val="fr-FR"/>
        </w:rPr>
        <w:t>06 84 70 18 44</w:t>
      </w:r>
      <w:r>
        <w:rPr>
          <w:rFonts w:ascii="Arial" w:hAnsi="Arial" w:cs="Arial"/>
          <w:iCs/>
          <w:sz w:val="18"/>
          <w:szCs w:val="18"/>
          <w:lang w:val="fr-FR"/>
        </w:rPr>
        <w:t xml:space="preserve">, </w:t>
      </w:r>
      <w:r>
        <w:rPr>
          <w:rFonts w:ascii="Arial" w:hAnsi="Arial" w:cs="Arial"/>
          <w:sz w:val="18"/>
          <w:szCs w:val="18"/>
          <w:lang w:val="fr-FR"/>
        </w:rPr>
        <w:t>en joignant un chèque d’arrhes de 50 € libellé à l’ordre de Isabelle Bidaut.</w:t>
      </w:r>
    </w:p>
    <w:p w14:paraId="5AA16855" w14:textId="77777777" w:rsidR="007A4F2F" w:rsidRDefault="007A4F2F" w:rsidP="007A4F2F">
      <w:pPr>
        <w:ind w:left="142" w:right="86"/>
        <w:rPr>
          <w:rFonts w:ascii="Arial" w:hAnsi="Arial" w:cs="Arial"/>
          <w:sz w:val="18"/>
          <w:szCs w:val="18"/>
          <w:lang w:val="fr-FR"/>
        </w:rPr>
      </w:pPr>
    </w:p>
    <w:p w14:paraId="7D2C6BC1" w14:textId="4272435C" w:rsidR="00487A70" w:rsidRDefault="007A4F2F" w:rsidP="007A4F2F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En cas </w:t>
      </w:r>
      <w:r w:rsidR="00AD67B4">
        <w:rPr>
          <w:rFonts w:ascii="Arial" w:hAnsi="Arial" w:cs="Arial"/>
          <w:sz w:val="18"/>
          <w:szCs w:val="18"/>
          <w:lang w:val="fr-FR"/>
        </w:rPr>
        <w:t>d’annulation</w:t>
      </w:r>
      <w:r w:rsidR="003B4D8A">
        <w:rPr>
          <w:rFonts w:ascii="Arial" w:hAnsi="Arial" w:cs="Arial"/>
          <w:sz w:val="18"/>
          <w:szCs w:val="18"/>
          <w:lang w:val="fr-FR"/>
        </w:rPr>
        <w:t xml:space="preserve"> ou de report les arrhes ne seront pas </w:t>
      </w:r>
      <w:proofErr w:type="gramStart"/>
      <w:r w:rsidR="003B4D8A">
        <w:rPr>
          <w:rFonts w:ascii="Arial" w:hAnsi="Arial" w:cs="Arial"/>
          <w:sz w:val="18"/>
          <w:szCs w:val="18"/>
          <w:lang w:val="fr-FR"/>
        </w:rPr>
        <w:t>encaissés</w:t>
      </w:r>
      <w:proofErr w:type="gramEnd"/>
      <w:r w:rsidR="003B4D8A">
        <w:rPr>
          <w:rFonts w:ascii="Arial" w:hAnsi="Arial" w:cs="Arial"/>
          <w:sz w:val="18"/>
          <w:szCs w:val="18"/>
          <w:lang w:val="fr-FR"/>
        </w:rPr>
        <w:t xml:space="preserve">, remboursés ou reportés. </w:t>
      </w:r>
    </w:p>
    <w:p w14:paraId="7C324EBE" w14:textId="7C1EB0CE" w:rsidR="003B4D8A" w:rsidRDefault="003B4D8A" w:rsidP="007A4F2F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Toutes les mesures de sécurité et dispositions sanitaires en vigueur ont été mises en place dans les cours et lieux de stage. En fonction de l’évolution la situation.</w:t>
      </w:r>
    </w:p>
    <w:p w14:paraId="4071CB98" w14:textId="689C4A54" w:rsidR="003B4D8A" w:rsidRDefault="003B4D8A" w:rsidP="007A4F2F">
      <w:pPr>
        <w:ind w:left="142" w:right="86"/>
        <w:rPr>
          <w:rFonts w:ascii="Arial" w:hAnsi="Arial" w:cs="Arial"/>
          <w:sz w:val="18"/>
          <w:szCs w:val="18"/>
          <w:lang w:val="fr-FR"/>
        </w:rPr>
      </w:pPr>
    </w:p>
    <w:p w14:paraId="4EDC56A0" w14:textId="25F7F2DA" w:rsidR="003B4D8A" w:rsidRPr="007A4F2F" w:rsidRDefault="003B4D8A" w:rsidP="007A4F2F">
      <w:pPr>
        <w:ind w:left="142" w:right="8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Vous recevrez en retour une confirmation de stage 7 jours avant le début du stage.</w:t>
      </w:r>
    </w:p>
    <w:p w14:paraId="16BCBC52" w14:textId="77777777" w:rsidR="0031393E" w:rsidRDefault="0031393E"/>
    <w:sectPr w:rsidR="0031393E" w:rsidSect="007A4F2F">
      <w:pgSz w:w="5940" w:h="13680" w:code="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BB"/>
    <w:rsid w:val="0003447F"/>
    <w:rsid w:val="000E0571"/>
    <w:rsid w:val="00271F43"/>
    <w:rsid w:val="00290FBB"/>
    <w:rsid w:val="0031393E"/>
    <w:rsid w:val="003B4D8A"/>
    <w:rsid w:val="00487A70"/>
    <w:rsid w:val="007A4F2F"/>
    <w:rsid w:val="00AD67B4"/>
    <w:rsid w:val="00C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0D20"/>
  <w15:chartTrackingRefBased/>
  <w15:docId w15:val="{9FFB17D2-3AD0-40CB-8EF4-5EEAA09A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87A70"/>
    <w:rPr>
      <w:color w:val="0000FF"/>
      <w:u w:val="single"/>
    </w:rPr>
  </w:style>
  <w:style w:type="paragraph" w:styleId="Sansinterligne">
    <w:name w:val="No Spacing"/>
    <w:uiPriority w:val="1"/>
    <w:qFormat/>
    <w:rsid w:val="00487A70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487A7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B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abellebidaut-prana.com" TargetMode="External"/><Relationship Id="rId4" Type="http://schemas.openxmlformats.org/officeDocument/2006/relationships/hyperlink" Target="mailto:bidautherap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BIDAUT</dc:creator>
  <cp:keywords/>
  <dc:description/>
  <cp:lastModifiedBy>Isabelle BIDAUT</cp:lastModifiedBy>
  <cp:revision>2</cp:revision>
  <dcterms:created xsi:type="dcterms:W3CDTF">2021-01-11T18:01:00Z</dcterms:created>
  <dcterms:modified xsi:type="dcterms:W3CDTF">2021-01-11T18:01:00Z</dcterms:modified>
</cp:coreProperties>
</file>